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02124"/>
          <w:sz w:val="48"/>
          <w:szCs w:val="48"/>
          <w:highlight w:val="white"/>
        </w:rPr>
      </w:pPr>
      <w:r w:rsidDel="00000000" w:rsidR="00000000" w:rsidRPr="00000000">
        <w:rPr>
          <w:color w:val="202124"/>
          <w:sz w:val="48"/>
          <w:szCs w:val="48"/>
          <w:highlight w:val="white"/>
          <w:rtl w:val="0"/>
        </w:rPr>
        <w:t xml:space="preserve">Participant Sign-up Form: Everyone Can Dance - Online (for organisations only)</w:t>
      </w:r>
    </w:p>
    <w:p w:rsidR="00000000" w:rsidDel="00000000" w:rsidP="00000000" w:rsidRDefault="00000000" w:rsidRPr="00000000" w14:paraId="00000002">
      <w:pPr>
        <w:rPr>
          <w:b w:val="1"/>
          <w:color w:val="202124"/>
          <w:highlight w:val="white"/>
        </w:rPr>
      </w:pPr>
      <w:r w:rsidDel="00000000" w:rsidR="00000000" w:rsidRPr="00000000">
        <w:rPr>
          <w:b w:val="1"/>
          <w:color w:val="202124"/>
          <w:highlight w:val="white"/>
          <w:rtl w:val="0"/>
        </w:rPr>
        <w:t xml:space="preserve">Please complete this sign up form in order to access Everyone Can Dance (online). </w:t>
      </w:r>
    </w:p>
    <w:p w:rsidR="00000000" w:rsidDel="00000000" w:rsidP="00000000" w:rsidRDefault="00000000" w:rsidRPr="00000000" w14:paraId="00000003">
      <w:pPr>
        <w:shd w:fill="ffffff" w:val="clear"/>
        <w:rPr>
          <w:color w:val="202124"/>
          <w:highlight w:val="white"/>
        </w:rPr>
      </w:pPr>
      <w:r w:rsidDel="00000000" w:rsidR="00000000" w:rsidRPr="00000000">
        <w:rPr>
          <w:color w:val="202124"/>
          <w:highlight w:val="white"/>
          <w:rtl w:val="0"/>
        </w:rPr>
        <w:t xml:space="preserve">Move Momentum's Everyone Can Dance (online), is funded by The Hampshire Active Health Programme, which provides one off grants to organisations working to encourage and provide physical activity opportunities in communities facing the biggest health inequalities.</w:t>
      </w:r>
    </w:p>
    <w:p w:rsidR="00000000" w:rsidDel="00000000" w:rsidP="00000000" w:rsidRDefault="00000000" w:rsidRPr="00000000" w14:paraId="00000004">
      <w:pPr>
        <w:shd w:fill="ffffff" w:val="clear"/>
        <w:rPr>
          <w:color w:val="202124"/>
          <w:highlight w:val="white"/>
        </w:rPr>
      </w:pPr>
      <w:r w:rsidDel="00000000" w:rsidR="00000000" w:rsidRPr="00000000">
        <w:rPr>
          <w:rtl w:val="0"/>
        </w:rPr>
      </w:r>
    </w:p>
    <w:p w:rsidR="00000000" w:rsidDel="00000000" w:rsidP="00000000" w:rsidRDefault="00000000" w:rsidRPr="00000000" w14:paraId="00000005">
      <w:pPr>
        <w:shd w:fill="ffffff" w:val="clear"/>
        <w:rPr>
          <w:color w:val="202124"/>
          <w:highlight w:val="white"/>
        </w:rPr>
      </w:pPr>
      <w:r w:rsidDel="00000000" w:rsidR="00000000" w:rsidRPr="00000000">
        <w:rPr>
          <w:color w:val="202124"/>
          <w:highlight w:val="white"/>
          <w:rtl w:val="0"/>
        </w:rPr>
        <w:t xml:space="preserve">This programme is managed by Energise Me, on behalf of Hampshire County Council, with funding provided by the Contain Outbreak Management Fund (COMF) from the Department of Health and Social Care.</w:t>
      </w:r>
    </w:p>
    <w:p w:rsidR="00000000" w:rsidDel="00000000" w:rsidP="00000000" w:rsidRDefault="00000000" w:rsidRPr="00000000" w14:paraId="00000006">
      <w:pPr>
        <w:shd w:fill="ffffff" w:val="clear"/>
        <w:rPr>
          <w:color w:val="202124"/>
          <w:highlight w:val="white"/>
        </w:rPr>
      </w:pPr>
      <w:r w:rsidDel="00000000" w:rsidR="00000000" w:rsidRPr="00000000">
        <w:rPr>
          <w:rtl w:val="0"/>
        </w:rPr>
      </w:r>
    </w:p>
    <w:p w:rsidR="00000000" w:rsidDel="00000000" w:rsidP="00000000" w:rsidRDefault="00000000" w:rsidRPr="00000000" w14:paraId="00000007">
      <w:pPr>
        <w:shd w:fill="ffffff" w:val="clear"/>
        <w:rPr>
          <w:color w:val="202124"/>
          <w:highlight w:val="white"/>
        </w:rPr>
      </w:pPr>
      <w:r w:rsidDel="00000000" w:rsidR="00000000" w:rsidRPr="00000000">
        <w:rPr>
          <w:b w:val="1"/>
          <w:color w:val="202124"/>
          <w:highlight w:val="white"/>
          <w:rtl w:val="0"/>
        </w:rPr>
        <w:t xml:space="preserve">Important:</w:t>
      </w:r>
      <w:r w:rsidDel="00000000" w:rsidR="00000000" w:rsidRPr="00000000">
        <w:rPr>
          <w:color w:val="202124"/>
          <w:highlight w:val="white"/>
          <w:rtl w:val="0"/>
        </w:rPr>
        <w:t xml:space="preserve"> By completing this form, you understand and give consent that all anonymised data will be shared with Energise Me, Hampshire County Council and our evaluation partners to undertake a measurement and learning exercise of the individual projects and the Hampshire Active Health Programme as a whole. They will publish reports and learning based on the data, but no individual will be identified without further explicit consent. In some cases, participants may be asked to provide non-anonymised feedback including the use of image and video – in these cases full permissions will be sought.  </w:t>
      </w:r>
    </w:p>
    <w:p w:rsidR="00000000" w:rsidDel="00000000" w:rsidP="00000000" w:rsidRDefault="00000000" w:rsidRPr="00000000" w14:paraId="00000008">
      <w:pPr>
        <w:shd w:fill="ffffff" w:val="clear"/>
        <w:rPr>
          <w:color w:val="202124"/>
          <w:highlight w:val="white"/>
        </w:rPr>
      </w:pPr>
      <w:r w:rsidDel="00000000" w:rsidR="00000000" w:rsidRPr="00000000">
        <w:rPr>
          <w:rtl w:val="0"/>
        </w:rPr>
      </w:r>
    </w:p>
    <w:p w:rsidR="00000000" w:rsidDel="00000000" w:rsidP="00000000" w:rsidRDefault="00000000" w:rsidRPr="00000000" w14:paraId="00000009">
      <w:pPr>
        <w:shd w:fill="ffffff" w:val="clear"/>
        <w:rPr>
          <w:rFonts w:ascii="Roboto" w:cs="Roboto" w:eastAsia="Roboto" w:hAnsi="Roboto"/>
          <w:color w:val="202124"/>
          <w:sz w:val="24"/>
          <w:szCs w:val="24"/>
          <w:highlight w:val="white"/>
        </w:rPr>
      </w:pPr>
      <w:r w:rsidDel="00000000" w:rsidR="00000000" w:rsidRPr="00000000">
        <w:rPr>
          <w:rFonts w:ascii="Roboto" w:cs="Roboto" w:eastAsia="Roboto" w:hAnsi="Roboto"/>
          <w:color w:val="d93025"/>
          <w:sz w:val="20"/>
          <w:szCs w:val="20"/>
          <w:rtl w:val="0"/>
        </w:rPr>
        <w:t xml:space="preserve">* Indicates required question</w:t>
      </w:r>
      <w:r w:rsidDel="00000000" w:rsidR="00000000" w:rsidRPr="00000000">
        <w:rPr>
          <w:rtl w:val="0"/>
        </w:rPr>
        <w:tab/>
      </w:r>
      <w:r w:rsidDel="00000000" w:rsidR="00000000" w:rsidRPr="00000000">
        <w:rPr>
          <w:color w:val="202124"/>
          <w:highlight w:val="white"/>
          <w:rtl w:val="0"/>
        </w:rPr>
        <w:tab/>
        <w:tab/>
        <w:tab/>
      </w:r>
      <w:r w:rsidDel="00000000" w:rsidR="00000000" w:rsidRPr="00000000">
        <w:rPr>
          <w:rtl w:val="0"/>
        </w:rPr>
      </w:r>
    </w:p>
    <w:p w:rsidR="00000000" w:rsidDel="00000000" w:rsidP="00000000" w:rsidRDefault="00000000" w:rsidRPr="00000000" w14:paraId="0000000A">
      <w:pPr>
        <w:shd w:fill="ffffff" w:val="clea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0B">
      <w:pPr>
        <w:rPr>
          <w:rFonts w:ascii="Roboto" w:cs="Roboto" w:eastAsia="Roboto" w:hAnsi="Roboto"/>
          <w:color w:val="202124"/>
          <w:sz w:val="24"/>
          <w:szCs w:val="24"/>
          <w:highlight w:val="white"/>
        </w:rPr>
      </w:pPr>
      <w:r w:rsidDel="00000000" w:rsidR="00000000" w:rsidRPr="00000000">
        <w:rPr>
          <w:color w:val="202124"/>
          <w:highlight w:val="white"/>
          <w:rtl w:val="0"/>
        </w:rPr>
        <w:t xml:space="preserve">1. </w:t>
      </w:r>
      <w:r w:rsidDel="00000000" w:rsidR="00000000" w:rsidRPr="00000000">
        <w:rPr>
          <w:rFonts w:ascii="Roboto" w:cs="Roboto" w:eastAsia="Roboto" w:hAnsi="Roboto"/>
          <w:color w:val="d93025"/>
          <w:sz w:val="24"/>
          <w:szCs w:val="24"/>
          <w:highlight w:val="white"/>
          <w:rtl w:val="0"/>
        </w:rPr>
        <w:t xml:space="preserve">*</w:t>
      </w:r>
      <w:r w:rsidDel="00000000" w:rsidR="00000000" w:rsidRPr="00000000">
        <w:rPr>
          <w:rFonts w:ascii="Roboto" w:cs="Roboto" w:eastAsia="Roboto" w:hAnsi="Roboto"/>
          <w:color w:val="202124"/>
          <w:sz w:val="24"/>
          <w:szCs w:val="24"/>
          <w:highlight w:val="white"/>
          <w:rtl w:val="0"/>
        </w:rPr>
        <w:t xml:space="preserve">Today's Date:</w:t>
      </w:r>
    </w:p>
    <w:p w:rsidR="00000000" w:rsidDel="00000000" w:rsidP="00000000" w:rsidRDefault="00000000" w:rsidRPr="00000000" w14:paraId="0000000C">
      <w:pPr>
        <w:spacing w:after="240" w:before="240" w:lineRule="auto"/>
        <w:rPr>
          <w:rFonts w:ascii="Roboto" w:cs="Roboto" w:eastAsia="Roboto" w:hAnsi="Roboto"/>
          <w:color w:val="d93025"/>
          <w:sz w:val="24"/>
          <w:szCs w:val="24"/>
          <w:highlight w:val="white"/>
        </w:rPr>
      </w:pPr>
      <w:r w:rsidDel="00000000" w:rsidR="00000000" w:rsidRPr="00000000">
        <w:rPr>
          <w:rFonts w:ascii="Roboto" w:cs="Roboto" w:eastAsia="Roboto" w:hAnsi="Roboto"/>
          <w:sz w:val="24"/>
          <w:szCs w:val="24"/>
          <w:highlight w:val="white"/>
          <w:rtl w:val="0"/>
        </w:rPr>
        <w:t xml:space="preserve">2. </w:t>
      </w:r>
      <w:r w:rsidDel="00000000" w:rsidR="00000000" w:rsidRPr="00000000">
        <w:rPr>
          <w:rFonts w:ascii="Roboto" w:cs="Roboto" w:eastAsia="Roboto" w:hAnsi="Roboto"/>
          <w:color w:val="d93025"/>
          <w:sz w:val="24"/>
          <w:szCs w:val="24"/>
          <w:highlight w:val="white"/>
          <w:rtl w:val="0"/>
        </w:rPr>
        <w:t xml:space="preserve">*</w:t>
      </w:r>
      <w:r w:rsidDel="00000000" w:rsidR="00000000" w:rsidRPr="00000000">
        <w:rPr>
          <w:rFonts w:ascii="Roboto" w:cs="Roboto" w:eastAsia="Roboto" w:hAnsi="Roboto"/>
          <w:color w:val="202124"/>
          <w:sz w:val="24"/>
          <w:szCs w:val="24"/>
          <w:highlight w:val="white"/>
          <w:rtl w:val="0"/>
        </w:rPr>
        <w:t xml:space="preserve">Full Name:</w:t>
      </w:r>
      <w:r w:rsidDel="00000000" w:rsidR="00000000" w:rsidRPr="00000000">
        <w:rPr>
          <w:rtl w:val="0"/>
        </w:rPr>
      </w:r>
    </w:p>
    <w:p w:rsidR="00000000" w:rsidDel="00000000" w:rsidP="00000000" w:rsidRDefault="00000000" w:rsidRPr="00000000" w14:paraId="0000000D">
      <w:pPr>
        <w:rPr>
          <w:rFonts w:ascii="Roboto" w:cs="Roboto" w:eastAsia="Roboto" w:hAnsi="Roboto"/>
          <w:color w:val="d93025"/>
          <w:sz w:val="24"/>
          <w:szCs w:val="24"/>
          <w:highlight w:val="white"/>
        </w:rPr>
      </w:pPr>
      <w:r w:rsidDel="00000000" w:rsidR="00000000" w:rsidRPr="00000000">
        <w:rPr>
          <w:rFonts w:ascii="Roboto" w:cs="Roboto" w:eastAsia="Roboto" w:hAnsi="Roboto"/>
          <w:sz w:val="24"/>
          <w:szCs w:val="24"/>
          <w:highlight w:val="white"/>
          <w:rtl w:val="0"/>
        </w:rPr>
        <w:t xml:space="preserve">3. </w:t>
      </w:r>
      <w:r w:rsidDel="00000000" w:rsidR="00000000" w:rsidRPr="00000000">
        <w:rPr>
          <w:rFonts w:ascii="Roboto" w:cs="Roboto" w:eastAsia="Roboto" w:hAnsi="Roboto"/>
          <w:color w:val="d93025"/>
          <w:sz w:val="24"/>
          <w:szCs w:val="24"/>
          <w:highlight w:val="white"/>
          <w:rtl w:val="0"/>
        </w:rPr>
        <w:t xml:space="preserve">*</w:t>
      </w:r>
      <w:r w:rsidDel="00000000" w:rsidR="00000000" w:rsidRPr="00000000">
        <w:rPr>
          <w:rFonts w:ascii="Roboto" w:cs="Roboto" w:eastAsia="Roboto" w:hAnsi="Roboto"/>
          <w:color w:val="202124"/>
          <w:sz w:val="24"/>
          <w:szCs w:val="24"/>
          <w:highlight w:val="white"/>
          <w:rtl w:val="0"/>
        </w:rPr>
        <w:t xml:space="preserve">Postcode: </w:t>
        <w:tab/>
        <w:tab/>
        <w:tab/>
        <w:tab/>
        <w:tab/>
      </w:r>
      <w:r w:rsidDel="00000000" w:rsidR="00000000" w:rsidRPr="00000000">
        <w:rPr>
          <w:rFonts w:ascii="Roboto" w:cs="Roboto" w:eastAsia="Roboto" w:hAnsi="Roboto"/>
          <w:color w:val="d93025"/>
          <w:sz w:val="24"/>
          <w:szCs w:val="24"/>
          <w:highlight w:val="white"/>
          <w:rtl w:val="0"/>
        </w:rPr>
        <w:tab/>
        <w:tab/>
        <w:tab/>
        <w:tab/>
      </w:r>
    </w:p>
    <w:p w:rsidR="00000000" w:rsidDel="00000000" w:rsidP="00000000" w:rsidRDefault="00000000" w:rsidRPr="00000000" w14:paraId="0000000E">
      <w:pPr>
        <w:spacing w:after="240" w:before="240" w:lineRule="auto"/>
        <w:ind w:left="0" w:firstLine="0"/>
        <w:rPr>
          <w:rFonts w:ascii="Roboto" w:cs="Roboto" w:eastAsia="Roboto" w:hAnsi="Roboto"/>
          <w:color w:val="d93025"/>
          <w:sz w:val="24"/>
          <w:szCs w:val="24"/>
          <w:highlight w:val="white"/>
        </w:rPr>
      </w:pPr>
      <w:r w:rsidDel="00000000" w:rsidR="00000000" w:rsidRPr="00000000">
        <w:rPr>
          <w:rFonts w:ascii="Roboto" w:cs="Roboto" w:eastAsia="Roboto" w:hAnsi="Roboto"/>
          <w:color w:val="202124"/>
          <w:sz w:val="24"/>
          <w:szCs w:val="24"/>
          <w:highlight w:val="white"/>
          <w:rtl w:val="0"/>
        </w:rPr>
        <w:t xml:space="preserve">4. </w:t>
      </w:r>
      <w:r w:rsidDel="00000000" w:rsidR="00000000" w:rsidRPr="00000000">
        <w:rPr>
          <w:rFonts w:ascii="Roboto" w:cs="Roboto" w:eastAsia="Roboto" w:hAnsi="Roboto"/>
          <w:color w:val="d93025"/>
          <w:sz w:val="24"/>
          <w:szCs w:val="24"/>
          <w:highlight w:val="white"/>
          <w:rtl w:val="0"/>
        </w:rPr>
        <w:t xml:space="preserve">*</w:t>
      </w:r>
      <w:r w:rsidDel="00000000" w:rsidR="00000000" w:rsidRPr="00000000">
        <w:rPr>
          <w:rFonts w:ascii="Roboto" w:cs="Roboto" w:eastAsia="Roboto" w:hAnsi="Roboto"/>
          <w:color w:val="202124"/>
          <w:sz w:val="24"/>
          <w:szCs w:val="24"/>
          <w:highlight w:val="white"/>
          <w:rtl w:val="0"/>
        </w:rPr>
        <w:t xml:space="preserve">Age:</w:t>
      </w:r>
      <w:r w:rsidDel="00000000" w:rsidR="00000000" w:rsidRPr="00000000">
        <w:rPr>
          <w:rtl w:val="0"/>
        </w:rPr>
      </w:r>
    </w:p>
    <w:p w:rsidR="00000000" w:rsidDel="00000000" w:rsidP="00000000" w:rsidRDefault="00000000" w:rsidRPr="00000000" w14:paraId="0000000F">
      <w:pPr>
        <w:spacing w:after="240" w:before="240" w:lineRule="auto"/>
        <w:rPr>
          <w:rFonts w:ascii="Roboto" w:cs="Roboto" w:eastAsia="Roboto" w:hAnsi="Roboto"/>
          <w:color w:val="d93025"/>
          <w:sz w:val="24"/>
          <w:szCs w:val="24"/>
          <w:highlight w:val="white"/>
        </w:rPr>
      </w:pPr>
      <w:r w:rsidDel="00000000" w:rsidR="00000000" w:rsidRPr="00000000">
        <w:rPr>
          <w:rFonts w:ascii="Roboto" w:cs="Roboto" w:eastAsia="Roboto" w:hAnsi="Roboto"/>
          <w:color w:val="202124"/>
          <w:sz w:val="24"/>
          <w:szCs w:val="24"/>
          <w:highlight w:val="white"/>
          <w:rtl w:val="0"/>
        </w:rPr>
        <w:t xml:space="preserve">5. </w:t>
      </w:r>
      <w:r w:rsidDel="00000000" w:rsidR="00000000" w:rsidRPr="00000000">
        <w:rPr>
          <w:rFonts w:ascii="Roboto" w:cs="Roboto" w:eastAsia="Roboto" w:hAnsi="Roboto"/>
          <w:color w:val="d93025"/>
          <w:sz w:val="24"/>
          <w:szCs w:val="24"/>
          <w:highlight w:val="white"/>
          <w:rtl w:val="0"/>
        </w:rPr>
        <w:t xml:space="preserve">*</w:t>
      </w:r>
      <w:r w:rsidDel="00000000" w:rsidR="00000000" w:rsidRPr="00000000">
        <w:rPr>
          <w:rFonts w:ascii="Roboto" w:cs="Roboto" w:eastAsia="Roboto" w:hAnsi="Roboto"/>
          <w:color w:val="202124"/>
          <w:sz w:val="24"/>
          <w:szCs w:val="24"/>
          <w:highlight w:val="white"/>
          <w:rtl w:val="0"/>
        </w:rPr>
        <w:t xml:space="preserve">Do you identify with any of the following statements? </w:t>
      </w:r>
      <w:r w:rsidDel="00000000" w:rsidR="00000000" w:rsidRPr="00000000">
        <w:rPr>
          <w:rFonts w:ascii="Roboto" w:cs="Roboto" w:eastAsia="Roboto" w:hAnsi="Roboto"/>
          <w:i w:val="1"/>
          <w:color w:val="6d6f72"/>
          <w:sz w:val="20"/>
          <w:szCs w:val="20"/>
          <w:highlight w:val="white"/>
          <w:rtl w:val="0"/>
        </w:rPr>
        <w:t xml:space="preserve">Tick all that apply.</w:t>
      </w:r>
      <w:r w:rsidDel="00000000" w:rsidR="00000000" w:rsidRPr="00000000">
        <w:rPr>
          <w:rFonts w:ascii="Roboto" w:cs="Roboto" w:eastAsia="Roboto" w:hAnsi="Roboto"/>
          <w:color w:val="d93025"/>
          <w:sz w:val="24"/>
          <w:szCs w:val="24"/>
          <w:highlight w:val="white"/>
          <w:rtl w:val="0"/>
        </w:rPr>
        <w:tab/>
      </w:r>
    </w:p>
    <w:p w:rsidR="00000000" w:rsidDel="00000000" w:rsidP="00000000" w:rsidRDefault="00000000" w:rsidRPr="00000000" w14:paraId="00000010">
      <w:pPr>
        <w:numPr>
          <w:ilvl w:val="0"/>
          <w:numId w:val="1"/>
        </w:numPr>
        <w:spacing w:after="0" w:afterAutospacing="0" w:before="240" w:lineRule="auto"/>
        <w:ind w:left="720" w:hanging="360"/>
        <w:rPr>
          <w:rFonts w:ascii="Roboto" w:cs="Roboto" w:eastAsia="Roboto" w:hAnsi="Roboto"/>
          <w:color w:val="202124"/>
          <w:highlight w:val="white"/>
          <w:u w:val="none"/>
        </w:rPr>
      </w:pPr>
      <w:r w:rsidDel="00000000" w:rsidR="00000000" w:rsidRPr="00000000">
        <w:rPr>
          <w:rFonts w:ascii="Roboto" w:cs="Roboto" w:eastAsia="Roboto" w:hAnsi="Roboto"/>
          <w:color w:val="202124"/>
          <w:highlight w:val="white"/>
          <w:rtl w:val="0"/>
        </w:rPr>
        <w:t xml:space="preserve">A Carer</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Roboto" w:cs="Roboto" w:eastAsia="Roboto" w:hAnsi="Roboto"/>
          <w:color w:val="202124"/>
          <w:highlight w:val="white"/>
          <w:u w:val="none"/>
        </w:rPr>
      </w:pPr>
      <w:r w:rsidDel="00000000" w:rsidR="00000000" w:rsidRPr="00000000">
        <w:rPr>
          <w:rFonts w:ascii="Roboto" w:cs="Roboto" w:eastAsia="Roboto" w:hAnsi="Roboto"/>
          <w:color w:val="202124"/>
          <w:highlight w:val="white"/>
          <w:rtl w:val="0"/>
        </w:rPr>
        <w:t xml:space="preserve">An Activity Coordinator</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Roboto" w:cs="Roboto" w:eastAsia="Roboto" w:hAnsi="Roboto"/>
          <w:color w:val="202124"/>
          <w:highlight w:val="white"/>
          <w:u w:val="none"/>
        </w:rPr>
      </w:pPr>
      <w:r w:rsidDel="00000000" w:rsidR="00000000" w:rsidRPr="00000000">
        <w:rPr>
          <w:rFonts w:ascii="Roboto" w:cs="Roboto" w:eastAsia="Roboto" w:hAnsi="Roboto"/>
          <w:color w:val="202124"/>
          <w:highlight w:val="white"/>
          <w:rtl w:val="0"/>
        </w:rPr>
        <w:t xml:space="preserve">An Older Person (55+) who does less than 30 minutes of physical activity per week</w:t>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Roboto" w:cs="Roboto" w:eastAsia="Roboto" w:hAnsi="Roboto"/>
          <w:color w:val="202124"/>
          <w:highlight w:val="white"/>
          <w:u w:val="none"/>
        </w:rPr>
      </w:pPr>
      <w:r w:rsidDel="00000000" w:rsidR="00000000" w:rsidRPr="00000000">
        <w:rPr>
          <w:rFonts w:ascii="Roboto" w:cs="Roboto" w:eastAsia="Roboto" w:hAnsi="Roboto"/>
          <w:color w:val="202124"/>
          <w:highlight w:val="white"/>
          <w:rtl w:val="0"/>
        </w:rPr>
        <w:t xml:space="preserve">Having a BMI of 30+</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Roboto" w:cs="Roboto" w:eastAsia="Roboto" w:hAnsi="Roboto"/>
          <w:color w:val="202124"/>
          <w:highlight w:val="white"/>
          <w:u w:val="none"/>
        </w:rPr>
      </w:pPr>
      <w:r w:rsidDel="00000000" w:rsidR="00000000" w:rsidRPr="00000000">
        <w:rPr>
          <w:rFonts w:ascii="Roboto" w:cs="Roboto" w:eastAsia="Roboto" w:hAnsi="Roboto"/>
          <w:color w:val="202124"/>
          <w:highlight w:val="white"/>
          <w:rtl w:val="0"/>
        </w:rPr>
        <w:t xml:space="preserve">Having low or no income</w:t>
      </w:r>
    </w:p>
    <w:p w:rsidR="00000000" w:rsidDel="00000000" w:rsidP="00000000" w:rsidRDefault="00000000" w:rsidRPr="00000000" w14:paraId="00000015">
      <w:pPr>
        <w:numPr>
          <w:ilvl w:val="0"/>
          <w:numId w:val="1"/>
        </w:numPr>
        <w:spacing w:after="0" w:afterAutospacing="0" w:before="0" w:beforeAutospacing="0" w:lineRule="auto"/>
        <w:ind w:left="720" w:hanging="360"/>
        <w:rPr>
          <w:rFonts w:ascii="Roboto" w:cs="Roboto" w:eastAsia="Roboto" w:hAnsi="Roboto"/>
          <w:color w:val="202124"/>
          <w:highlight w:val="white"/>
          <w:u w:val="none"/>
        </w:rPr>
      </w:pPr>
      <w:r w:rsidDel="00000000" w:rsidR="00000000" w:rsidRPr="00000000">
        <w:rPr>
          <w:rFonts w:ascii="Roboto" w:cs="Roboto" w:eastAsia="Roboto" w:hAnsi="Roboto"/>
          <w:color w:val="202124"/>
          <w:highlight w:val="white"/>
          <w:rtl w:val="0"/>
        </w:rPr>
        <w:t xml:space="preserve">From Black, Asian, or ethnically diverse community</w:t>
      </w:r>
    </w:p>
    <w:p w:rsidR="00000000" w:rsidDel="00000000" w:rsidP="00000000" w:rsidRDefault="00000000" w:rsidRPr="00000000" w14:paraId="00000016">
      <w:pPr>
        <w:numPr>
          <w:ilvl w:val="0"/>
          <w:numId w:val="1"/>
        </w:numPr>
        <w:spacing w:after="0" w:afterAutospacing="0" w:before="0" w:beforeAutospacing="0" w:lineRule="auto"/>
        <w:ind w:left="720" w:hanging="360"/>
        <w:rPr>
          <w:rFonts w:ascii="Roboto" w:cs="Roboto" w:eastAsia="Roboto" w:hAnsi="Roboto"/>
          <w:color w:val="202124"/>
          <w:highlight w:val="white"/>
          <w:u w:val="none"/>
        </w:rPr>
      </w:pPr>
      <w:r w:rsidDel="00000000" w:rsidR="00000000" w:rsidRPr="00000000">
        <w:rPr>
          <w:rFonts w:ascii="Roboto" w:cs="Roboto" w:eastAsia="Roboto" w:hAnsi="Roboto"/>
          <w:color w:val="202124"/>
          <w:highlight w:val="white"/>
          <w:rtl w:val="0"/>
        </w:rPr>
        <w:t xml:space="preserve">Having a disability</w:t>
      </w:r>
    </w:p>
    <w:p w:rsidR="00000000" w:rsidDel="00000000" w:rsidP="00000000" w:rsidRDefault="00000000" w:rsidRPr="00000000" w14:paraId="00000017">
      <w:pPr>
        <w:numPr>
          <w:ilvl w:val="0"/>
          <w:numId w:val="1"/>
        </w:numPr>
        <w:spacing w:after="240" w:before="0" w:beforeAutospacing="0" w:lineRule="auto"/>
        <w:ind w:left="720" w:hanging="360"/>
        <w:rPr>
          <w:rFonts w:ascii="Roboto" w:cs="Roboto" w:eastAsia="Roboto" w:hAnsi="Roboto"/>
          <w:color w:val="202124"/>
          <w:highlight w:val="white"/>
          <w:u w:val="none"/>
        </w:rPr>
      </w:pPr>
      <w:r w:rsidDel="00000000" w:rsidR="00000000" w:rsidRPr="00000000">
        <w:rPr>
          <w:rFonts w:ascii="Roboto" w:cs="Roboto" w:eastAsia="Roboto" w:hAnsi="Roboto"/>
          <w:color w:val="202124"/>
          <w:highlight w:val="white"/>
          <w:rtl w:val="0"/>
        </w:rPr>
        <w:t xml:space="preserve">Having a long-term health condition</w:t>
      </w:r>
      <w:r w:rsidDel="00000000" w:rsidR="00000000" w:rsidRPr="00000000">
        <w:rPr>
          <w:rFonts w:ascii="Roboto" w:cs="Roboto" w:eastAsia="Roboto" w:hAnsi="Roboto"/>
          <w:color w:val="d93025"/>
          <w:sz w:val="24"/>
          <w:szCs w:val="24"/>
          <w:highlight w:val="white"/>
          <w:rtl w:val="0"/>
        </w:rPr>
        <w:tab/>
        <w:tab/>
        <w:tab/>
      </w:r>
    </w:p>
    <w:p w:rsidR="00000000" w:rsidDel="00000000" w:rsidP="00000000" w:rsidRDefault="00000000" w:rsidRPr="00000000" w14:paraId="00000018">
      <w:pPr>
        <w:spacing w:after="240" w:before="240" w:lineRule="auto"/>
        <w:ind w:left="720" w:firstLine="0"/>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ab/>
        <w:tab/>
        <w:tab/>
        <w:tab/>
        <w:tab/>
        <w:t xml:space="preserve"> </w:t>
        <w:tab/>
        <w:t xml:space="preserve"> </w:t>
        <w:tab/>
        <w:t xml:space="preserve"> </w:t>
        <w:tab/>
        <w:tab/>
      </w:r>
    </w:p>
    <w:p w:rsidR="00000000" w:rsidDel="00000000" w:rsidP="00000000" w:rsidRDefault="00000000" w:rsidRPr="00000000" w14:paraId="00000019">
      <w:pPr>
        <w:spacing w:after="240" w:before="240" w:lineRule="auto"/>
        <w:ind w:left="0" w:firstLine="0"/>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6. </w:t>
      </w:r>
      <w:r w:rsidDel="00000000" w:rsidR="00000000" w:rsidRPr="00000000">
        <w:rPr>
          <w:rFonts w:ascii="Roboto" w:cs="Roboto" w:eastAsia="Roboto" w:hAnsi="Roboto"/>
          <w:color w:val="ff0000"/>
          <w:sz w:val="24"/>
          <w:szCs w:val="24"/>
          <w:highlight w:val="white"/>
          <w:rtl w:val="0"/>
        </w:rPr>
        <w:t xml:space="preserve">*</w:t>
      </w:r>
      <w:r w:rsidDel="00000000" w:rsidR="00000000" w:rsidRPr="00000000">
        <w:rPr>
          <w:rFonts w:ascii="Roboto" w:cs="Roboto" w:eastAsia="Roboto" w:hAnsi="Roboto"/>
          <w:color w:val="202124"/>
          <w:sz w:val="24"/>
          <w:szCs w:val="24"/>
          <w:highlight w:val="white"/>
          <w:rtl w:val="0"/>
        </w:rPr>
        <w:t xml:space="preserve">Level of confidence in your ability to take part in physical activity </w:t>
      </w:r>
      <w:r w:rsidDel="00000000" w:rsidR="00000000" w:rsidRPr="00000000">
        <w:rPr>
          <w:rFonts w:ascii="Roboto" w:cs="Roboto" w:eastAsia="Roboto" w:hAnsi="Roboto"/>
          <w:color w:val="202124"/>
          <w:sz w:val="24"/>
          <w:szCs w:val="24"/>
          <w:highlight w:val="white"/>
        </w:rPr>
        <w:drawing>
          <wp:inline distB="114300" distT="114300" distL="114300" distR="114300">
            <wp:extent cx="5140364" cy="975137"/>
            <wp:effectExtent b="0" l="0" r="0" t="0"/>
            <wp:docPr id="1" name="image1.png"/>
            <a:graphic>
              <a:graphicData uri="http://schemas.openxmlformats.org/drawingml/2006/picture">
                <pic:pic>
                  <pic:nvPicPr>
                    <pic:cNvPr id="0" name="image1.png"/>
                    <pic:cNvPicPr preferRelativeResize="0"/>
                  </pic:nvPicPr>
                  <pic:blipFill>
                    <a:blip r:embed="rId6"/>
                    <a:srcRect b="18512" l="6250" r="4487" t="0"/>
                    <a:stretch>
                      <a:fillRect/>
                    </a:stretch>
                  </pic:blipFill>
                  <pic:spPr>
                    <a:xfrm>
                      <a:off x="0" y="0"/>
                      <a:ext cx="5140364" cy="975137"/>
                    </a:xfrm>
                    <a:prstGeom prst="rect"/>
                    <a:ln/>
                  </pic:spPr>
                </pic:pic>
              </a:graphicData>
            </a:graphic>
          </wp:inline>
        </w:drawing>
      </w:r>
      <w:r w:rsidDel="00000000" w:rsidR="00000000" w:rsidRPr="00000000">
        <w:rPr>
          <w:rFonts w:ascii="Roboto" w:cs="Roboto" w:eastAsia="Roboto" w:hAnsi="Roboto"/>
          <w:color w:val="d93025"/>
          <w:sz w:val="24"/>
          <w:szCs w:val="24"/>
          <w:highlight w:val="white"/>
          <w:rtl w:val="0"/>
        </w:rPr>
        <w:t xml:space="preserve"> </w:t>
      </w:r>
      <w:r w:rsidDel="00000000" w:rsidR="00000000" w:rsidRPr="00000000">
        <w:rPr>
          <w:rFonts w:ascii="Roboto" w:cs="Roboto" w:eastAsia="Roboto" w:hAnsi="Roboto"/>
          <w:color w:val="202124"/>
          <w:sz w:val="24"/>
          <w:szCs w:val="24"/>
          <w:highlight w:val="white"/>
          <w:rtl w:val="0"/>
        </w:rPr>
        <w:tab/>
        <w:tab/>
        <w:tab/>
        <w:tab/>
        <w:tab/>
        <w:tab/>
        <w:tab/>
        <w:tab/>
        <w:tab/>
      </w:r>
    </w:p>
    <w:p w:rsidR="00000000" w:rsidDel="00000000" w:rsidP="00000000" w:rsidRDefault="00000000" w:rsidRPr="00000000" w14:paraId="0000001A">
      <w:pPr>
        <w:spacing w:after="240" w:before="240" w:lineRule="auto"/>
        <w:rPr>
          <w:rFonts w:ascii="Roboto" w:cs="Roboto" w:eastAsia="Roboto" w:hAnsi="Roboto"/>
          <w:color w:val="d93025"/>
          <w:sz w:val="24"/>
          <w:szCs w:val="24"/>
          <w:highlight w:val="white"/>
        </w:rPr>
      </w:pPr>
      <w:r w:rsidDel="00000000" w:rsidR="00000000" w:rsidRPr="00000000">
        <w:rPr>
          <w:rFonts w:ascii="Roboto" w:cs="Roboto" w:eastAsia="Roboto" w:hAnsi="Roboto"/>
          <w:color w:val="202124"/>
          <w:sz w:val="24"/>
          <w:szCs w:val="24"/>
          <w:highlight w:val="white"/>
          <w:rtl w:val="0"/>
        </w:rPr>
        <w:t xml:space="preserve">7. </w:t>
      </w:r>
      <w:r w:rsidDel="00000000" w:rsidR="00000000" w:rsidRPr="00000000">
        <w:rPr>
          <w:rFonts w:ascii="Roboto" w:cs="Roboto" w:eastAsia="Roboto" w:hAnsi="Roboto"/>
          <w:color w:val="ff0000"/>
          <w:sz w:val="24"/>
          <w:szCs w:val="24"/>
          <w:highlight w:val="white"/>
          <w:rtl w:val="0"/>
        </w:rPr>
        <w:t xml:space="preserve">*</w:t>
      </w:r>
      <w:r w:rsidDel="00000000" w:rsidR="00000000" w:rsidRPr="00000000">
        <w:rPr>
          <w:rFonts w:ascii="Roboto" w:cs="Roboto" w:eastAsia="Roboto" w:hAnsi="Roboto"/>
          <w:color w:val="202124"/>
          <w:sz w:val="24"/>
          <w:szCs w:val="24"/>
          <w:highlight w:val="white"/>
          <w:rtl w:val="0"/>
        </w:rPr>
        <w:t xml:space="preserve">What motivates you to join an Everyone Can Dance - Online session? </w:t>
      </w:r>
      <w:r w:rsidDel="00000000" w:rsidR="00000000" w:rsidRPr="00000000">
        <w:rPr>
          <w:rtl w:val="0"/>
        </w:rPr>
      </w:r>
    </w:p>
    <w:p w:rsidR="00000000" w:rsidDel="00000000" w:rsidP="00000000" w:rsidRDefault="00000000" w:rsidRPr="00000000" w14:paraId="0000001B">
      <w:pPr>
        <w:spacing w:after="240" w:before="240" w:lineRule="auto"/>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ab/>
        <w:t xml:space="preserve">_____________________________________________________________________________</w:t>
      </w:r>
    </w:p>
    <w:p w:rsidR="00000000" w:rsidDel="00000000" w:rsidP="00000000" w:rsidRDefault="00000000" w:rsidRPr="00000000" w14:paraId="0000001C">
      <w:pPr>
        <w:spacing w:after="240" w:before="240" w:lineRule="auto"/>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ab/>
        <w:t xml:space="preserve">_____________________________________________________________________________</w:t>
      </w:r>
    </w:p>
    <w:p w:rsidR="00000000" w:rsidDel="00000000" w:rsidP="00000000" w:rsidRDefault="00000000" w:rsidRPr="00000000" w14:paraId="0000001D">
      <w:pPr>
        <w:spacing w:after="240" w:before="240" w:lineRule="auto"/>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ab/>
        <w:t xml:space="preserve">_____________________________________________________________________________</w:t>
      </w:r>
    </w:p>
    <w:p w:rsidR="00000000" w:rsidDel="00000000" w:rsidP="00000000" w:rsidRDefault="00000000" w:rsidRPr="00000000" w14:paraId="0000001E">
      <w:pPr>
        <w:spacing w:after="240" w:before="240" w:lineRule="auto"/>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8. Organisations Name (if applicable)</w:t>
      </w:r>
    </w:p>
    <w:p w:rsidR="00000000" w:rsidDel="00000000" w:rsidP="00000000" w:rsidRDefault="00000000" w:rsidRPr="00000000" w14:paraId="0000001F">
      <w:pPr>
        <w:spacing w:after="240" w:before="240" w:lineRule="auto"/>
        <w:ind w:firstLine="720"/>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_____________________________________________________________________________</w:t>
      </w:r>
    </w:p>
    <w:p w:rsidR="00000000" w:rsidDel="00000000" w:rsidP="00000000" w:rsidRDefault="00000000" w:rsidRPr="00000000" w14:paraId="00000020">
      <w:pPr>
        <w:spacing w:after="240" w:before="240" w:lineRule="auto"/>
        <w:rPr>
          <w:rFonts w:ascii="Roboto" w:cs="Roboto" w:eastAsia="Roboto" w:hAnsi="Roboto"/>
          <w:color w:val="202124"/>
          <w:sz w:val="24"/>
          <w:szCs w:val="24"/>
          <w:highlight w:val="white"/>
        </w:rPr>
      </w:pPr>
      <w:r w:rsidDel="00000000" w:rsidR="00000000" w:rsidRPr="00000000">
        <w:rPr>
          <w:rFonts w:ascii="Roboto" w:cs="Roboto" w:eastAsia="Roboto" w:hAnsi="Roboto"/>
          <w:b w:val="1"/>
          <w:color w:val="202124"/>
          <w:sz w:val="24"/>
          <w:szCs w:val="24"/>
          <w:highlight w:val="white"/>
          <w:rtl w:val="0"/>
        </w:rPr>
        <w:t xml:space="preserve">Exercise Disclaimer:</w:t>
      </w:r>
      <w:r w:rsidDel="00000000" w:rsidR="00000000" w:rsidRPr="00000000">
        <w:rPr>
          <w:rFonts w:ascii="Roboto" w:cs="Roboto" w:eastAsia="Roboto" w:hAnsi="Roboto"/>
          <w:color w:val="202124"/>
          <w:sz w:val="24"/>
          <w:szCs w:val="24"/>
          <w:highlight w:val="white"/>
          <w:rtl w:val="0"/>
        </w:rPr>
        <w:tab/>
        <w:tab/>
        <w:tab/>
      </w:r>
    </w:p>
    <w:p w:rsidR="00000000" w:rsidDel="00000000" w:rsidP="00000000" w:rsidRDefault="00000000" w:rsidRPr="00000000" w14:paraId="00000021">
      <w:pPr>
        <w:spacing w:after="240" w:before="240" w:lineRule="auto"/>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Although great care and consideration has been taken to ensure the exercises in this programme are suitable for the desired audience. If you choose to participate you do so at your own risk and acknowledge that the exercises carry an inherent risk of physical injury if not performed correctly. Especially if you have a history of health problems or previous injuries. To the extent permitted by law, Move Momentum disclaim any and all liability in connection with the exercises, instructions or advice given within our programme Everyone Can Dance (online).</w:t>
        <w:tab/>
        <w:tab/>
        <w:tab/>
        <w:tab/>
      </w:r>
    </w:p>
    <w:p w:rsidR="00000000" w:rsidDel="00000000" w:rsidP="00000000" w:rsidRDefault="00000000" w:rsidRPr="00000000" w14:paraId="00000022">
      <w:pPr>
        <w:spacing w:after="240" w:before="240" w:lineRule="auto"/>
        <w:rPr>
          <w:rFonts w:ascii="Roboto" w:cs="Roboto" w:eastAsia="Roboto" w:hAnsi="Roboto"/>
          <w:color w:val="202124"/>
          <w:sz w:val="24"/>
          <w:szCs w:val="24"/>
          <w:highlight w:val="white"/>
        </w:rPr>
      </w:pPr>
      <w:r w:rsidDel="00000000" w:rsidR="00000000" w:rsidRPr="00000000">
        <w:rPr>
          <w:rFonts w:ascii="Roboto" w:cs="Roboto" w:eastAsia="Roboto" w:hAnsi="Roboto"/>
          <w:b w:val="1"/>
          <w:color w:val="202124"/>
          <w:sz w:val="24"/>
          <w:szCs w:val="24"/>
          <w:highlight w:val="white"/>
          <w:rtl w:val="0"/>
        </w:rPr>
        <w:t xml:space="preserve">Feedback Requirement:</w:t>
      </w:r>
      <w:r w:rsidDel="00000000" w:rsidR="00000000" w:rsidRPr="00000000">
        <w:rPr>
          <w:rFonts w:ascii="Roboto" w:cs="Roboto" w:eastAsia="Roboto" w:hAnsi="Roboto"/>
          <w:color w:val="202124"/>
          <w:sz w:val="24"/>
          <w:szCs w:val="24"/>
          <w:highlight w:val="white"/>
          <w:rtl w:val="0"/>
        </w:rPr>
        <w:tab/>
        <w:tab/>
        <w:tab/>
      </w:r>
    </w:p>
    <w:p w:rsidR="00000000" w:rsidDel="00000000" w:rsidP="00000000" w:rsidRDefault="00000000" w:rsidRPr="00000000" w14:paraId="00000023">
      <w:pPr>
        <w:spacing w:after="240" w:before="240" w:lineRule="auto"/>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I agree to provide Move Momentum with additional feedback on the Everyone Can Dance (online) program when contacted. I give consent for this form and future feedback on the project to be shared anonymously with Energise Me, Hampshire County Council, and their evaluation partners. </w:t>
        <w:tab/>
        <w:tab/>
        <w:tab/>
        <w:tab/>
        <w:tab/>
      </w:r>
    </w:p>
    <w:p w:rsidR="00000000" w:rsidDel="00000000" w:rsidP="00000000" w:rsidRDefault="00000000" w:rsidRPr="00000000" w14:paraId="00000024">
      <w:pPr>
        <w:numPr>
          <w:ilvl w:val="0"/>
          <w:numId w:val="2"/>
        </w:numPr>
        <w:spacing w:after="240" w:before="240" w:lineRule="auto"/>
        <w:ind w:left="720" w:hanging="360"/>
        <w:rPr>
          <w:rFonts w:ascii="Roboto" w:cs="Roboto" w:eastAsia="Roboto" w:hAnsi="Roboto"/>
          <w:color w:val="202124"/>
          <w:highlight w:val="white"/>
          <w:u w:val="none"/>
        </w:rPr>
      </w:pPr>
      <w:r w:rsidDel="00000000" w:rsidR="00000000" w:rsidRPr="00000000">
        <w:rPr>
          <w:rFonts w:ascii="Roboto" w:cs="Roboto" w:eastAsia="Roboto" w:hAnsi="Roboto"/>
          <w:color w:val="ff0000"/>
          <w:sz w:val="24"/>
          <w:szCs w:val="24"/>
          <w:highlight w:val="white"/>
          <w:rtl w:val="0"/>
        </w:rPr>
        <w:t xml:space="preserve">*</w:t>
      </w:r>
      <w:r w:rsidDel="00000000" w:rsidR="00000000" w:rsidRPr="00000000">
        <w:rPr>
          <w:rFonts w:ascii="Roboto" w:cs="Roboto" w:eastAsia="Roboto" w:hAnsi="Roboto"/>
          <w:color w:val="202124"/>
          <w:highlight w:val="white"/>
          <w:rtl w:val="0"/>
        </w:rPr>
        <w:t xml:space="preserve">I have read, understood and accepted the Exercise Disclaimer and Feedback Requirement. </w:t>
      </w:r>
    </w:p>
    <w:p w:rsidR="00000000" w:rsidDel="00000000" w:rsidP="00000000" w:rsidRDefault="00000000" w:rsidRPr="00000000" w14:paraId="00000025">
      <w:pPr>
        <w:rPr>
          <w:color w:val="202124"/>
          <w:sz w:val="48"/>
          <w:szCs w:val="48"/>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